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12" w:rsidRDefault="008D6D28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5E62624" wp14:editId="29521E74">
            <wp:simplePos x="0" y="0"/>
            <wp:positionH relativeFrom="column">
              <wp:posOffset>5081270</wp:posOffset>
            </wp:positionH>
            <wp:positionV relativeFrom="paragraph">
              <wp:posOffset>-506730</wp:posOffset>
            </wp:positionV>
            <wp:extent cx="711200" cy="547370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K_Entertainment_18x18_rgb-72p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D12">
        <w:rPr>
          <w:rFonts w:ascii="Arial" w:hAnsi="Arial" w:cs="Arial"/>
          <w:b/>
          <w:bCs/>
          <w:sz w:val="28"/>
        </w:rPr>
        <w:t xml:space="preserve">Antrag auf Teilnahme am Chart-Panel </w:t>
      </w:r>
    </w:p>
    <w:p w:rsidR="00650D12" w:rsidRDefault="00650D12">
      <w:pPr>
        <w:pStyle w:val="berschrift1"/>
        <w:spacing w:before="0" w:after="120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„Offizielle“ </w:t>
      </w:r>
      <w:r w:rsidR="00E26C2E">
        <w:rPr>
          <w:kern w:val="0"/>
          <w:sz w:val="24"/>
          <w:szCs w:val="24"/>
        </w:rPr>
        <w:t xml:space="preserve">Deutsche </w:t>
      </w:r>
      <w:r>
        <w:rPr>
          <w:kern w:val="0"/>
          <w:sz w:val="24"/>
          <w:szCs w:val="24"/>
        </w:rPr>
        <w:t>TOP 100</w:t>
      </w:r>
      <w:r w:rsidR="00BF3192">
        <w:rPr>
          <w:kern w:val="0"/>
          <w:sz w:val="24"/>
          <w:szCs w:val="24"/>
        </w:rPr>
        <w:t xml:space="preserve"> Charts (erhoben von GfK Entertainment</w:t>
      </w:r>
      <w:r>
        <w:rPr>
          <w:kern w:val="0"/>
          <w:sz w:val="24"/>
          <w:szCs w:val="24"/>
        </w:rPr>
        <w:t>)</w:t>
      </w:r>
    </w:p>
    <w:tbl>
      <w:tblPr>
        <w:tblW w:w="90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2880"/>
        <w:gridCol w:w="1647"/>
      </w:tblGrid>
      <w:tr w:rsidR="00650D12">
        <w:trPr>
          <w:cantSplit/>
          <w:trHeight w:val="409"/>
        </w:trPr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Antragsteller</w:t>
            </w:r>
          </w:p>
        </w:tc>
        <w:tc>
          <w:tcPr>
            <w:tcW w:w="2880" w:type="dxa"/>
            <w:tcBorders>
              <w:top w:val="nil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650D12" w:rsidRDefault="00650D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Klassifikation 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bottom"/>
          </w:tcPr>
          <w:p w:rsidR="00650D12" w:rsidRDefault="00650D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(bitte ankreuzen)</w:t>
            </w:r>
          </w:p>
        </w:tc>
      </w:tr>
      <w:tr w:rsidR="00650D12">
        <w:trPr>
          <w:cantSplit/>
          <w:trHeight w:val="360"/>
        </w:trPr>
        <w:tc>
          <w:tcPr>
            <w:tcW w:w="4500" w:type="dxa"/>
            <w:vMerge w:val="restart"/>
            <w:tcBorders>
              <w:top w:val="single" w:sz="12" w:space="0" w:color="auto"/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der Firma</w:t>
            </w:r>
          </w:p>
        </w:tc>
        <w:tc>
          <w:tcPr>
            <w:tcW w:w="2880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650D12" w:rsidRDefault="00650D12" w:rsidP="008D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Einzelhandel</w:t>
            </w:r>
          </w:p>
        </w:tc>
        <w:tc>
          <w:tcPr>
            <w:tcW w:w="1647" w:type="dxa"/>
            <w:tcBorders>
              <w:top w:val="single" w:sz="12" w:space="0" w:color="auto"/>
              <w:bottom w:val="single" w:sz="4" w:space="0" w:color="auto"/>
            </w:tcBorders>
          </w:tcPr>
          <w:p w:rsidR="00650D12" w:rsidRDefault="00650D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50D12">
        <w:trPr>
          <w:cantSplit/>
          <w:trHeight w:val="360"/>
        </w:trPr>
        <w:tc>
          <w:tcPr>
            <w:tcW w:w="4500" w:type="dxa"/>
            <w:vMerge/>
            <w:tcBorders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klassisches Mailorder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650D12" w:rsidRDefault="00650D1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50D12">
        <w:trPr>
          <w:cantSplit/>
          <w:trHeight w:val="360"/>
        </w:trPr>
        <w:tc>
          <w:tcPr>
            <w:tcW w:w="4500" w:type="dxa"/>
            <w:vMerge w:val="restart"/>
            <w:tcBorders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Sitz (Postadresse)</w:t>
            </w:r>
          </w:p>
          <w:p w:rsidR="00650D12" w:rsidRDefault="00650D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Online-</w:t>
            </w:r>
            <w:proofErr w:type="spellStart"/>
            <w:r>
              <w:rPr>
                <w:rFonts w:ascii="Arial" w:hAnsi="Arial" w:cs="Arial"/>
                <w:sz w:val="20"/>
              </w:rPr>
              <w:t>Retailer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cantSplit/>
          <w:trHeight w:val="360"/>
        </w:trPr>
        <w:tc>
          <w:tcPr>
            <w:tcW w:w="4500" w:type="dxa"/>
            <w:vMerge/>
            <w:tcBorders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650D12" w:rsidRDefault="00650D1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Download-Shop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</w:p>
        </w:tc>
      </w:tr>
      <w:tr w:rsidR="00E26C2E">
        <w:trPr>
          <w:cantSplit/>
          <w:trHeight w:val="360"/>
        </w:trPr>
        <w:tc>
          <w:tcPr>
            <w:tcW w:w="4500" w:type="dxa"/>
            <w:vMerge/>
            <w:tcBorders>
              <w:right w:val="double" w:sz="12" w:space="0" w:color="auto"/>
            </w:tcBorders>
          </w:tcPr>
          <w:p w:rsidR="00E26C2E" w:rsidRDefault="00E26C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E26C2E" w:rsidRDefault="00E26C2E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Streaming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E26C2E" w:rsidRDefault="00E26C2E">
            <w:pPr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cantSplit/>
          <w:trHeight w:val="360"/>
        </w:trPr>
        <w:tc>
          <w:tcPr>
            <w:tcW w:w="4500" w:type="dxa"/>
            <w:vMerge/>
            <w:tcBorders>
              <w:bottom w:val="single" w:sz="4" w:space="0" w:color="auto"/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cantSplit/>
          <w:trHeight w:val="5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Internetadresse</w:t>
            </w:r>
          </w:p>
          <w:p w:rsidR="00650D12" w:rsidRDefault="00650D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gridAfter w:val="2"/>
          <w:wAfter w:w="4527" w:type="dxa"/>
          <w:cantSplit/>
        </w:trPr>
        <w:tc>
          <w:tcPr>
            <w:tcW w:w="4500" w:type="dxa"/>
            <w:tcBorders>
              <w:top w:val="single" w:sz="4" w:space="0" w:color="auto"/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Internetadresse Shop</w:t>
            </w:r>
          </w:p>
          <w:p w:rsidR="00650D12" w:rsidRDefault="00650D12">
            <w:pPr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gridAfter w:val="2"/>
          <w:wAfter w:w="4527" w:type="dxa"/>
          <w:cantSplit/>
        </w:trPr>
        <w:tc>
          <w:tcPr>
            <w:tcW w:w="4500" w:type="dxa"/>
            <w:tcBorders>
              <w:top w:val="single" w:sz="4" w:space="0" w:color="auto"/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(Geschäftsführer/Geschäftsführerin)</w:t>
            </w:r>
          </w:p>
          <w:p w:rsidR="00650D12" w:rsidRDefault="00650D12">
            <w:pPr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gridAfter w:val="2"/>
          <w:wAfter w:w="4527" w:type="dxa"/>
          <w:cantSplit/>
        </w:trPr>
        <w:tc>
          <w:tcPr>
            <w:tcW w:w="4500" w:type="dxa"/>
            <w:tcBorders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Tel</w:t>
            </w:r>
          </w:p>
        </w:tc>
      </w:tr>
      <w:tr w:rsidR="00650D12">
        <w:trPr>
          <w:gridAfter w:val="2"/>
          <w:wAfter w:w="4527" w:type="dxa"/>
          <w:cantSplit/>
        </w:trPr>
        <w:tc>
          <w:tcPr>
            <w:tcW w:w="4500" w:type="dxa"/>
            <w:tcBorders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</w:t>
            </w:r>
          </w:p>
        </w:tc>
      </w:tr>
      <w:tr w:rsidR="00650D12">
        <w:trPr>
          <w:gridAfter w:val="2"/>
          <w:wAfter w:w="4527" w:type="dxa"/>
          <w:cantSplit/>
        </w:trPr>
        <w:tc>
          <w:tcPr>
            <w:tcW w:w="4500" w:type="dxa"/>
            <w:tcBorders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Adresse</w:t>
            </w:r>
          </w:p>
        </w:tc>
      </w:tr>
      <w:tr w:rsidR="00650D12">
        <w:trPr>
          <w:gridAfter w:val="2"/>
          <w:wAfter w:w="4527" w:type="dxa"/>
          <w:cantSplit/>
          <w:trHeight w:val="360"/>
        </w:trPr>
        <w:tc>
          <w:tcPr>
            <w:tcW w:w="4500" w:type="dxa"/>
            <w:tcBorders>
              <w:bottom w:val="dashed" w:sz="4" w:space="0" w:color="auto"/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PhonoNet</w:t>
            </w:r>
            <w:proofErr w:type="spellEnd"/>
            <w:r>
              <w:rPr>
                <w:rFonts w:ascii="Arial" w:hAnsi="Arial" w:cs="Arial"/>
                <w:sz w:val="20"/>
              </w:rPr>
              <w:t>-Nr.</w:t>
            </w:r>
          </w:p>
        </w:tc>
      </w:tr>
      <w:tr w:rsidR="00650D12">
        <w:trPr>
          <w:gridAfter w:val="2"/>
          <w:wAfter w:w="4527" w:type="dxa"/>
          <w:cantSplit/>
          <w:trHeight w:val="340"/>
        </w:trPr>
        <w:tc>
          <w:tcPr>
            <w:tcW w:w="4500" w:type="dxa"/>
            <w:tcBorders>
              <w:top w:val="dashed" w:sz="4" w:space="0" w:color="auto"/>
              <w:right w:val="double" w:sz="12" w:space="0" w:color="auto"/>
            </w:tcBorders>
          </w:tcPr>
          <w:p w:rsidR="00650D12" w:rsidRDefault="00650D1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PhonoNet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Kennung</w:t>
            </w:r>
          </w:p>
        </w:tc>
      </w:tr>
    </w:tbl>
    <w:p w:rsidR="00650D12" w:rsidRDefault="00650D12">
      <w:pPr>
        <w:pStyle w:val="berschrift2"/>
        <w:rPr>
          <w:sz w:val="24"/>
        </w:rPr>
      </w:pPr>
      <w:r>
        <w:rPr>
          <w:sz w:val="24"/>
        </w:rPr>
        <w:t>Kriterien, Einzelhandel &amp; Downloads:</w:t>
      </w:r>
    </w:p>
    <w:tbl>
      <w:tblPr>
        <w:tblW w:w="918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90"/>
        <w:gridCol w:w="3540"/>
        <w:gridCol w:w="1050"/>
      </w:tblGrid>
      <w:tr w:rsidR="00650D12">
        <w:trPr>
          <w:cantSplit/>
          <w:trHeight w:val="419"/>
        </w:trPr>
        <w:tc>
          <w:tcPr>
            <w:tcW w:w="4590" w:type="dxa"/>
            <w:vMerge w:val="restart"/>
            <w:shd w:val="solid" w:color="000000" w:fill="FFFFFF"/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Kriterien</w:t>
            </w:r>
          </w:p>
        </w:tc>
        <w:tc>
          <w:tcPr>
            <w:tcW w:w="3540" w:type="dxa"/>
            <w:vMerge w:val="restart"/>
            <w:tcBorders>
              <w:right w:val="single" w:sz="4" w:space="0" w:color="auto"/>
            </w:tcBorders>
            <w:shd w:val="solid" w:color="000000" w:fill="FFFFFF"/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Bemerkungen des Antragstellers</w:t>
            </w: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solid" w:color="000000" w:fill="FFFFFF"/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JA/NEIN</w:t>
            </w:r>
          </w:p>
        </w:tc>
      </w:tr>
      <w:tr w:rsidR="00650D12">
        <w:trPr>
          <w:cantSplit/>
          <w:trHeight w:val="230"/>
        </w:trPr>
        <w:tc>
          <w:tcPr>
            <w:tcW w:w="4590" w:type="dxa"/>
            <w:vMerge/>
            <w:tcBorders>
              <w:bottom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4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trHeight w:val="495"/>
        </w:trPr>
        <w:tc>
          <w:tcPr>
            <w:tcW w:w="4590" w:type="dxa"/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Geschäftszweck:</w:t>
            </w:r>
            <w:r>
              <w:rPr>
                <w:rFonts w:ascii="Arial" w:hAnsi="Arial" w:cs="Arial"/>
                <w:sz w:val="20"/>
              </w:rPr>
              <w:t xml:space="preserve"> Verkauf an Endverbraucher?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trHeight w:val="714"/>
        </w:trPr>
        <w:tc>
          <w:tcPr>
            <w:tcW w:w="4590" w:type="dxa"/>
            <w:tcBorders>
              <w:top w:val="single" w:sz="8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  <w:tab w:val="right" w:pos="290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Direkte Verkäufe</w:t>
            </w:r>
            <w:r>
              <w:rPr>
                <w:rFonts w:ascii="Arial" w:hAnsi="Arial" w:cs="Arial"/>
                <w:sz w:val="20"/>
              </w:rPr>
              <w:t xml:space="preserve"> an Endverbraucher?</w:t>
            </w:r>
          </w:p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  <w:tab w:val="right" w:pos="290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(Bei Download-Verkäufen: Sind Abnehmer nur Käufer mit „.de“-Mailadressen oder deutschen Postadressen?)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trHeight w:val="298"/>
        </w:trPr>
        <w:tc>
          <w:tcPr>
            <w:tcW w:w="4590" w:type="dxa"/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Musikangebot</w:t>
            </w:r>
            <w:r>
              <w:rPr>
                <w:rFonts w:ascii="Arial" w:hAnsi="Arial" w:cs="Arial"/>
                <w:sz w:val="20"/>
              </w:rPr>
              <w:t xml:space="preserve"> permanent?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0D12" w:rsidTr="00E26C2E">
        <w:trPr>
          <w:trHeight w:val="309"/>
        </w:trPr>
        <w:tc>
          <w:tcPr>
            <w:tcW w:w="4590" w:type="dxa"/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  <w:tab w:val="left" w:pos="290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Repertoirebreite</w:t>
            </w:r>
            <w:r>
              <w:rPr>
                <w:rFonts w:ascii="Arial" w:hAnsi="Arial" w:cs="Arial"/>
                <w:sz w:val="20"/>
              </w:rPr>
              <w:t xml:space="preserve"> repräsentativ?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trHeight w:val="342"/>
        </w:trPr>
        <w:tc>
          <w:tcPr>
            <w:tcW w:w="4590" w:type="dxa"/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Repräsentatives Angebot an </w:t>
            </w:r>
            <w:r>
              <w:rPr>
                <w:rFonts w:ascii="Arial" w:hAnsi="Arial" w:cs="Arial"/>
                <w:b/>
                <w:bCs/>
                <w:sz w:val="20"/>
              </w:rPr>
              <w:t>Neuheiten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trHeight w:val="586"/>
        </w:trPr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left" w:pos="470"/>
              </w:tabs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Bild- / Tonträger:</w:t>
            </w:r>
          </w:p>
          <w:p w:rsidR="00650D12" w:rsidRDefault="00650D12">
            <w:pPr>
              <w:pStyle w:val="Textkrper2"/>
              <w:tabs>
                <w:tab w:val="left" w:pos="470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Ist die Verkaufsmeldung</w:t>
            </w:r>
            <w:r>
              <w:rPr>
                <w:rFonts w:ascii="Arial" w:hAnsi="Arial" w:cs="Arial"/>
                <w:sz w:val="20"/>
              </w:rPr>
              <w:t xml:space="preserve"> (incl. Verkaufspreise) kontrollierbar durch elektronische Kassenmeldung via </w:t>
            </w:r>
            <w:proofErr w:type="spellStart"/>
            <w:r>
              <w:rPr>
                <w:rFonts w:ascii="Arial" w:hAnsi="Arial" w:cs="Arial"/>
                <w:sz w:val="20"/>
              </w:rPr>
              <w:t>PhonoNet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trHeight w:val="249"/>
        </w:trPr>
        <w:tc>
          <w:tcPr>
            <w:tcW w:w="45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50D12" w:rsidRDefault="00650D12">
            <w:pPr>
              <w:pStyle w:val="Textkrper2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Downloads: Verkaufsmeldung</w:t>
            </w:r>
            <w:r>
              <w:rPr>
                <w:rFonts w:ascii="Arial" w:hAnsi="Arial" w:cs="Arial"/>
                <w:sz w:val="20"/>
              </w:rPr>
              <w:t xml:space="preserve"> beinhaltet:</w:t>
            </w:r>
          </w:p>
        </w:tc>
        <w:tc>
          <w:tcPr>
            <w:tcW w:w="35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trHeight w:val="320"/>
        </w:trPr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D12" w:rsidRDefault="00650D12">
            <w:pPr>
              <w:pStyle w:val="Textkrper2"/>
              <w:spacing w:line="240" w:lineRule="auto"/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Datum, Uhrzeit</w:t>
            </w:r>
          </w:p>
        </w:tc>
        <w:tc>
          <w:tcPr>
            <w:tcW w:w="354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trHeight w:val="195"/>
        </w:trPr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0D12" w:rsidRDefault="00650D12">
            <w:pPr>
              <w:pStyle w:val="Textkrper2"/>
              <w:spacing w:line="240" w:lineRule="auto"/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E-Mail-Adresse (verschlüsselt)</w:t>
            </w:r>
          </w:p>
        </w:tc>
        <w:tc>
          <w:tcPr>
            <w:tcW w:w="354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0D12">
        <w:trPr>
          <w:trHeight w:val="391"/>
        </w:trPr>
        <w:tc>
          <w:tcPr>
            <w:tcW w:w="4590" w:type="dxa"/>
            <w:tcBorders>
              <w:top w:val="dashed" w:sz="4" w:space="0" w:color="auto"/>
            </w:tcBorders>
            <w:vAlign w:val="center"/>
          </w:tcPr>
          <w:p w:rsidR="00650D12" w:rsidRDefault="00650D12">
            <w:pPr>
              <w:pStyle w:val="Textkrper2"/>
              <w:spacing w:line="240" w:lineRule="auto"/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Kontonummer des Bezahlverfahrens (verschlüsselt)</w:t>
            </w:r>
          </w:p>
        </w:tc>
        <w:tc>
          <w:tcPr>
            <w:tcW w:w="354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0D12" w:rsidRDefault="00650D12">
            <w:pPr>
              <w:pStyle w:val="Textkrper2"/>
              <w:tabs>
                <w:tab w:val="clear" w:pos="203"/>
                <w:tab w:val="clear" w:pos="407"/>
                <w:tab w:val="clear" w:pos="635"/>
                <w:tab w:val="clear" w:pos="815"/>
                <w:tab w:val="clear" w:pos="1067"/>
                <w:tab w:val="clear" w:pos="1499"/>
                <w:tab w:val="clear" w:pos="1931"/>
                <w:tab w:val="clear" w:pos="2363"/>
                <w:tab w:val="clear" w:pos="2795"/>
                <w:tab w:val="clear" w:pos="3227"/>
                <w:tab w:val="clear" w:pos="3659"/>
                <w:tab w:val="clear" w:pos="4091"/>
                <w:tab w:val="clear" w:pos="4523"/>
                <w:tab w:val="clear" w:pos="4955"/>
                <w:tab w:val="clear" w:pos="5387"/>
                <w:tab w:val="clear" w:pos="5819"/>
                <w:tab w:val="clear" w:pos="6251"/>
                <w:tab w:val="clear" w:pos="6683"/>
                <w:tab w:val="clear" w:pos="7115"/>
              </w:tabs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650D12" w:rsidRDefault="00650D12">
      <w:pPr>
        <w:rPr>
          <w:rFonts w:ascii="Arial" w:hAnsi="Arial" w:cs="Arial"/>
        </w:rPr>
      </w:pPr>
    </w:p>
    <w:p w:rsidR="00650D12" w:rsidRDefault="00650D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erklären, dass ich diese Angeben nach bestem Wissen und Gewissen gemacht habe.</w:t>
      </w:r>
    </w:p>
    <w:p w:rsidR="00650D12" w:rsidRDefault="00650D12">
      <w:pPr>
        <w:rPr>
          <w:rFonts w:ascii="Arial" w:hAnsi="Arial" w:cs="Arial"/>
        </w:rPr>
      </w:pPr>
    </w:p>
    <w:p w:rsidR="00650D12" w:rsidRDefault="00650D12">
      <w:pPr>
        <w:rPr>
          <w:rFonts w:ascii="Arial" w:hAnsi="Arial" w:cs="Arial"/>
        </w:rPr>
      </w:pPr>
    </w:p>
    <w:p w:rsidR="00650D12" w:rsidRDefault="00650D12">
      <w:pPr>
        <w:rPr>
          <w:rFonts w:ascii="Arial" w:hAnsi="Arial" w:cs="Arial"/>
        </w:rPr>
      </w:pPr>
    </w:p>
    <w:p w:rsidR="00650D12" w:rsidRDefault="00650D12">
      <w:pPr>
        <w:pStyle w:val="Kopfzeile"/>
        <w:tabs>
          <w:tab w:val="clear" w:pos="4536"/>
          <w:tab w:val="clear" w:pos="9072"/>
          <w:tab w:val="right" w:pos="900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____________________________</w:t>
      </w:r>
    </w:p>
    <w:p w:rsidR="006C7283" w:rsidRDefault="00650D12">
      <w:pPr>
        <w:pStyle w:val="Kopfzeile"/>
        <w:tabs>
          <w:tab w:val="clear" w:pos="4536"/>
          <w:tab w:val="clear" w:pos="9072"/>
          <w:tab w:val="right" w:pos="9000"/>
          <w:tab w:val="right" w:pos="142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  <w:t>Geschäftsführer/Geschäftsführerin</w:t>
      </w:r>
    </w:p>
    <w:sectPr w:rsidR="006C728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B0" w:rsidRDefault="00C826B0">
      <w:r>
        <w:separator/>
      </w:r>
    </w:p>
  </w:endnote>
  <w:endnote w:type="continuationSeparator" w:id="0">
    <w:p w:rsidR="00C826B0" w:rsidRDefault="00C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12" w:rsidRDefault="00650D12"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Seite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E26C2E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von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E26C2E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12" w:rsidRDefault="00650D12"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Seite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646271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von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646271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B0" w:rsidRDefault="00C826B0">
      <w:r>
        <w:separator/>
      </w:r>
    </w:p>
  </w:footnote>
  <w:footnote w:type="continuationSeparator" w:id="0">
    <w:p w:rsidR="00C826B0" w:rsidRDefault="00C8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12" w:rsidRDefault="00650D12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000"/>
        <w:tab w:val="right" w:pos="1422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Antrag auf Teilnahme am Chart-Panel</w:t>
    </w:r>
    <w:r>
      <w:rPr>
        <w:rFonts w:ascii="Arial" w:hAnsi="Arial" w:cs="Arial"/>
        <w:sz w:val="20"/>
      </w:rPr>
      <w:tab/>
      <w:t xml:space="preserve">Datum: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DATE \@ "dd.MM.yyyy" </w:instrText>
    </w:r>
    <w:r>
      <w:rPr>
        <w:rFonts w:ascii="Arial" w:hAnsi="Arial" w:cs="Arial"/>
        <w:sz w:val="20"/>
      </w:rPr>
      <w:fldChar w:fldCharType="separate"/>
    </w:r>
    <w:r w:rsidR="00646271">
      <w:rPr>
        <w:rFonts w:ascii="Arial" w:hAnsi="Arial" w:cs="Arial"/>
        <w:noProof/>
        <w:sz w:val="20"/>
      </w:rPr>
      <w:t>03.05.2016</w:t>
    </w:r>
    <w:r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12" w:rsidRDefault="00650D12">
    <w:pPr>
      <w:pStyle w:val="Kopfzeile"/>
      <w:tabs>
        <w:tab w:val="clear" w:pos="4536"/>
        <w:tab w:val="clear" w:pos="9072"/>
        <w:tab w:val="right" w:pos="9000"/>
        <w:tab w:val="right" w:pos="1422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Datum: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DATE \@ "dd.MM.yyyy" </w:instrText>
    </w:r>
    <w:r>
      <w:rPr>
        <w:rFonts w:ascii="Arial" w:hAnsi="Arial" w:cs="Arial"/>
        <w:sz w:val="20"/>
      </w:rPr>
      <w:fldChar w:fldCharType="separate"/>
    </w:r>
    <w:r w:rsidR="00646271">
      <w:rPr>
        <w:rFonts w:ascii="Arial" w:hAnsi="Arial" w:cs="Arial"/>
        <w:noProof/>
        <w:sz w:val="20"/>
      </w:rPr>
      <w:t>03.05.2016</w:t>
    </w:r>
    <w:r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C57"/>
    <w:multiLevelType w:val="hybridMultilevel"/>
    <w:tmpl w:val="BF0CA6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45DC3"/>
    <w:multiLevelType w:val="hybridMultilevel"/>
    <w:tmpl w:val="7BE687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21AE7"/>
    <w:multiLevelType w:val="hybridMultilevel"/>
    <w:tmpl w:val="A25419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14DBF"/>
    <w:multiLevelType w:val="hybridMultilevel"/>
    <w:tmpl w:val="D62046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47FA3"/>
    <w:multiLevelType w:val="hybridMultilevel"/>
    <w:tmpl w:val="BE24E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A91CCA"/>
    <w:multiLevelType w:val="hybridMultilevel"/>
    <w:tmpl w:val="54DC10D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957FF0"/>
    <w:multiLevelType w:val="hybridMultilevel"/>
    <w:tmpl w:val="C45EE3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F64A9D"/>
    <w:multiLevelType w:val="hybridMultilevel"/>
    <w:tmpl w:val="6534F7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53"/>
    <w:rsid w:val="002F5880"/>
    <w:rsid w:val="0057445B"/>
    <w:rsid w:val="00646271"/>
    <w:rsid w:val="00650D12"/>
    <w:rsid w:val="006C7283"/>
    <w:rsid w:val="007373CF"/>
    <w:rsid w:val="008D6D28"/>
    <w:rsid w:val="00BF3192"/>
    <w:rsid w:val="00C826B0"/>
    <w:rsid w:val="00DD2753"/>
    <w:rsid w:val="00E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0260"/>
      </w:tabs>
      <w:spacing w:before="240"/>
      <w:outlineLvl w:val="1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semiHidden/>
    <w:pPr>
      <w:widowControl w:val="0"/>
      <w:tabs>
        <w:tab w:val="left" w:pos="-1440"/>
        <w:tab w:val="left" w:pos="-1032"/>
        <w:tab w:val="left" w:pos="-720"/>
        <w:tab w:val="left" w:pos="-522"/>
        <w:tab w:val="left" w:pos="-318"/>
        <w:tab w:val="left" w:pos="-114"/>
        <w:tab w:val="left" w:pos="144"/>
        <w:tab w:val="left" w:pos="408"/>
        <w:tab w:val="left" w:pos="576"/>
        <w:tab w:val="left" w:pos="804"/>
        <w:tab w:val="left" w:pos="1008"/>
        <w:tab w:val="left" w:pos="1212"/>
        <w:tab w:val="left" w:pos="1440"/>
        <w:tab w:val="left" w:pos="1620"/>
        <w:tab w:val="left" w:pos="1872"/>
        <w:tab w:val="left" w:pos="2304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6192"/>
        <w:tab w:val="left" w:pos="6624"/>
        <w:tab w:val="left" w:pos="7056"/>
        <w:tab w:val="left" w:pos="7488"/>
        <w:tab w:val="left" w:pos="7920"/>
      </w:tabs>
      <w:spacing w:line="360" w:lineRule="auto"/>
      <w:ind w:left="576"/>
      <w:jc w:val="both"/>
    </w:pPr>
    <w:rPr>
      <w:snapToGrid w:val="0"/>
      <w:sz w:val="22"/>
      <w:szCs w:val="20"/>
    </w:rPr>
  </w:style>
  <w:style w:type="paragraph" w:styleId="Textkrper2">
    <w:name w:val="Body Text 2"/>
    <w:basedOn w:val="Standard"/>
    <w:semiHidden/>
    <w:pPr>
      <w:widowControl w:val="0"/>
      <w:tabs>
        <w:tab w:val="left" w:pos="-2245"/>
        <w:tab w:val="left" w:pos="-1837"/>
        <w:tab w:val="left" w:pos="-1525"/>
        <w:tab w:val="left" w:pos="-1327"/>
        <w:tab w:val="left" w:pos="-1123"/>
        <w:tab w:val="left" w:pos="-919"/>
        <w:tab w:val="left" w:pos="-661"/>
        <w:tab w:val="left" w:pos="-397"/>
        <w:tab w:val="left" w:pos="-229"/>
        <w:tab w:val="left" w:pos="-1"/>
        <w:tab w:val="left" w:pos="203"/>
        <w:tab w:val="left" w:pos="407"/>
        <w:tab w:val="left" w:pos="635"/>
        <w:tab w:val="left" w:pos="815"/>
        <w:tab w:val="left" w:pos="1067"/>
        <w:tab w:val="left" w:pos="1499"/>
        <w:tab w:val="left" w:pos="1931"/>
        <w:tab w:val="left" w:pos="2363"/>
        <w:tab w:val="left" w:pos="2795"/>
        <w:tab w:val="left" w:pos="3227"/>
        <w:tab w:val="left" w:pos="3659"/>
        <w:tab w:val="left" w:pos="4091"/>
        <w:tab w:val="left" w:pos="4523"/>
        <w:tab w:val="left" w:pos="4955"/>
        <w:tab w:val="left" w:pos="5387"/>
        <w:tab w:val="left" w:pos="5819"/>
        <w:tab w:val="left" w:pos="6251"/>
        <w:tab w:val="left" w:pos="6683"/>
        <w:tab w:val="left" w:pos="7115"/>
      </w:tabs>
      <w:spacing w:line="360" w:lineRule="auto"/>
      <w:jc w:val="both"/>
    </w:pPr>
    <w:rPr>
      <w:snapToGrid w:val="0"/>
      <w:sz w:val="22"/>
      <w:szCs w:val="2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7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2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0260"/>
      </w:tabs>
      <w:spacing w:before="240"/>
      <w:outlineLvl w:val="1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semiHidden/>
    <w:pPr>
      <w:widowControl w:val="0"/>
      <w:tabs>
        <w:tab w:val="left" w:pos="-1440"/>
        <w:tab w:val="left" w:pos="-1032"/>
        <w:tab w:val="left" w:pos="-720"/>
        <w:tab w:val="left" w:pos="-522"/>
        <w:tab w:val="left" w:pos="-318"/>
        <w:tab w:val="left" w:pos="-114"/>
        <w:tab w:val="left" w:pos="144"/>
        <w:tab w:val="left" w:pos="408"/>
        <w:tab w:val="left" w:pos="576"/>
        <w:tab w:val="left" w:pos="804"/>
        <w:tab w:val="left" w:pos="1008"/>
        <w:tab w:val="left" w:pos="1212"/>
        <w:tab w:val="left" w:pos="1440"/>
        <w:tab w:val="left" w:pos="1620"/>
        <w:tab w:val="left" w:pos="1872"/>
        <w:tab w:val="left" w:pos="2304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6192"/>
        <w:tab w:val="left" w:pos="6624"/>
        <w:tab w:val="left" w:pos="7056"/>
        <w:tab w:val="left" w:pos="7488"/>
        <w:tab w:val="left" w:pos="7920"/>
      </w:tabs>
      <w:spacing w:line="360" w:lineRule="auto"/>
      <w:ind w:left="576"/>
      <w:jc w:val="both"/>
    </w:pPr>
    <w:rPr>
      <w:snapToGrid w:val="0"/>
      <w:sz w:val="22"/>
      <w:szCs w:val="20"/>
    </w:rPr>
  </w:style>
  <w:style w:type="paragraph" w:styleId="Textkrper2">
    <w:name w:val="Body Text 2"/>
    <w:basedOn w:val="Standard"/>
    <w:semiHidden/>
    <w:pPr>
      <w:widowControl w:val="0"/>
      <w:tabs>
        <w:tab w:val="left" w:pos="-2245"/>
        <w:tab w:val="left" w:pos="-1837"/>
        <w:tab w:val="left" w:pos="-1525"/>
        <w:tab w:val="left" w:pos="-1327"/>
        <w:tab w:val="left" w:pos="-1123"/>
        <w:tab w:val="left" w:pos="-919"/>
        <w:tab w:val="left" w:pos="-661"/>
        <w:tab w:val="left" w:pos="-397"/>
        <w:tab w:val="left" w:pos="-229"/>
        <w:tab w:val="left" w:pos="-1"/>
        <w:tab w:val="left" w:pos="203"/>
        <w:tab w:val="left" w:pos="407"/>
        <w:tab w:val="left" w:pos="635"/>
        <w:tab w:val="left" w:pos="815"/>
        <w:tab w:val="left" w:pos="1067"/>
        <w:tab w:val="left" w:pos="1499"/>
        <w:tab w:val="left" w:pos="1931"/>
        <w:tab w:val="left" w:pos="2363"/>
        <w:tab w:val="left" w:pos="2795"/>
        <w:tab w:val="left" w:pos="3227"/>
        <w:tab w:val="left" w:pos="3659"/>
        <w:tab w:val="left" w:pos="4091"/>
        <w:tab w:val="left" w:pos="4523"/>
        <w:tab w:val="left" w:pos="4955"/>
        <w:tab w:val="left" w:pos="5387"/>
        <w:tab w:val="left" w:pos="5819"/>
        <w:tab w:val="left" w:pos="6251"/>
        <w:tab w:val="left" w:pos="6683"/>
        <w:tab w:val="left" w:pos="7115"/>
      </w:tabs>
      <w:spacing w:line="360" w:lineRule="auto"/>
      <w:jc w:val="both"/>
    </w:pPr>
    <w:rPr>
      <w:snapToGrid w:val="0"/>
      <w:sz w:val="22"/>
      <w:szCs w:val="2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7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IFPI e.V.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brockdorff</dc:creator>
  <cp:lastModifiedBy>Anna Jakisch</cp:lastModifiedBy>
  <cp:revision>2</cp:revision>
  <cp:lastPrinted>2003-12-17T07:56:00Z</cp:lastPrinted>
  <dcterms:created xsi:type="dcterms:W3CDTF">2016-05-03T10:54:00Z</dcterms:created>
  <dcterms:modified xsi:type="dcterms:W3CDTF">2016-05-03T10:54:00Z</dcterms:modified>
</cp:coreProperties>
</file>